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37E9" w:rsidRPr="006B37E9" w:rsidRDefault="006B37E9" w:rsidP="006B37E9">
      <w:bookmarkStart w:id="0" w:name="_GoBack"/>
      <w:bookmarkEnd w:id="0"/>
      <w:r w:rsidRPr="006B37E9">
        <w:t xml:space="preserve">Det er i slutningen af oktober 2006, og der er kun tre uger til, at de mange vigtige, digitale effekter i </w:t>
      </w:r>
      <w:r w:rsidRPr="007E17E4">
        <w:rPr>
          <w:highlight w:val="yellow"/>
        </w:rPr>
        <w:t>De fortabte sjæles ø</w:t>
      </w:r>
      <w:r w:rsidRPr="006B37E9">
        <w:t xml:space="preserve"> skal være færdige. Filmens instruktør, Nikolaj Arcel, kan mærke presset og har samtidig fornemmelsen af, at arbejdsbyrden ikke bliver mindre, selv om han og </w:t>
      </w:r>
      <w:r w:rsidRPr="007E17E4">
        <w:rPr>
          <w:highlight w:val="yellow"/>
        </w:rPr>
        <w:t>3D</w:t>
      </w:r>
      <w:r w:rsidR="00C92907" w:rsidRPr="007E17E4">
        <w:rPr>
          <w:highlight w:val="yellow"/>
        </w:rPr>
        <w:t>-</w:t>
      </w:r>
      <w:r w:rsidRPr="007E17E4">
        <w:rPr>
          <w:highlight w:val="yellow"/>
        </w:rPr>
        <w:t>effektfirmaet</w:t>
      </w:r>
      <w:r w:rsidR="00C92907" w:rsidRPr="007E17E4">
        <w:rPr>
          <w:highlight w:val="yellow"/>
        </w:rPr>
        <w:t xml:space="preserve"> </w:t>
      </w:r>
      <w:r w:rsidRPr="007E17E4">
        <w:rPr>
          <w:highlight w:val="yellow"/>
        </w:rPr>
        <w:t>Ghost</w:t>
      </w:r>
      <w:r w:rsidRPr="006B37E9">
        <w:t xml:space="preserve"> knokler løs. ”Bunken er ikke blevet større det seneste stykke tid,” siger han, da </w:t>
      </w:r>
      <w:r w:rsidRPr="007E17E4">
        <w:rPr>
          <w:highlight w:val="yellow"/>
        </w:rPr>
        <w:t>FILM</w:t>
      </w:r>
      <w:r w:rsidR="00C92907" w:rsidRPr="007E17E4">
        <w:rPr>
          <w:highlight w:val="yellow"/>
        </w:rPr>
        <w:t>-</w:t>
      </w:r>
      <w:r w:rsidR="00282F72" w:rsidRPr="007E17E4">
        <w:rPr>
          <w:highlight w:val="yellow"/>
        </w:rPr>
        <w:t>A/S</w:t>
      </w:r>
      <w:r w:rsidRPr="006B37E9">
        <w:t xml:space="preserve"> møder ham blandt de mange summende computere, der er ved at vække de mange væsener fra hans fantasi til live. ”Men den har holdt sig på samme niveau, hvilket er mærkeligt, når man står og hugger i den med store spader.”</w:t>
      </w:r>
    </w:p>
    <w:p w:rsidR="006B37E9" w:rsidRPr="006B37E9" w:rsidRDefault="006B37E9" w:rsidP="006B37E9">
      <w:r w:rsidRPr="006B37E9">
        <w:t xml:space="preserve">Sideløbende med effektarbejdet rejser Arcel frem og tilbage til Berlin, hvor filmens billeder bliver colorgraded, og samtidig er han og lydfolkene i gang med at skabe et </w:t>
      </w:r>
      <w:r w:rsidRPr="007E17E4">
        <w:rPr>
          <w:highlight w:val="yellow"/>
        </w:rPr>
        <w:t>lyddesign</w:t>
      </w:r>
      <w:r w:rsidRPr="006B37E9">
        <w:t xml:space="preserve"> til de mange væsener og karakterer, filmen er fuld af. ”Der er f.eks. de såkaldte sjælekugler,” siger Arcel. ”Har de en lyd? Hvis de har, hvilken lyd har de så? Det er slet ikke nemt, fordi det er en levende ting. Lydmændene og jeg sidder og laver lyde for hinanden. Vi skal opfinde det hele, og det er både sjovt og svært.”</w:t>
      </w:r>
    </w:p>
    <w:p w:rsidR="006B37E9" w:rsidRPr="006B37E9" w:rsidRDefault="006B37E9" w:rsidP="006B37E9">
      <w:r w:rsidRPr="006B37E9">
        <w:t>Trods det store pres er Arcel dog ved godt mod, fordi han kan mærke, at tingene bevæger sig i den rigtige retning. ”Jeg har det rigtig godt med filmen, og jeg er meget glad for historien og alle de kreative ting. Vi har også haft nogle prøvevisninger for folk, jeg stoler på, og det er gået enormt godt. Jeg kan fornemme, at det, jeg drømte om, er det, som folk får ud af den, og det er rigtig godt.”</w:t>
      </w:r>
    </w:p>
    <w:p w:rsidR="006B37E9" w:rsidRPr="006B37E9" w:rsidRDefault="006B37E9" w:rsidP="006B37E9">
      <w:r w:rsidRPr="006B37E9">
        <w:t xml:space="preserve">Det er mere end to år siden, at Arcel begyndte at arbejde på De fortabte sjæles ø. Det var på opfordring fra Zentropa, fortæller han. Sammen med Rasmus Heisterberg – som også var instruktørens skrivemakker på debutspillefilmen Kongekabale – kastede han sig ud i at skrive det, der skulle blive en </w:t>
      </w:r>
      <w:r w:rsidRPr="007E17E4">
        <w:rPr>
          <w:highlight w:val="yellow"/>
        </w:rPr>
        <w:t>’genre-børne-adventure-film</w:t>
      </w:r>
      <w:r w:rsidRPr="006B37E9">
        <w:t>.’ Kort fortalt handler De fortabte sjæles ø om 14-årige Lulu, der sammen med sin lillebror og fraskilte mor flytter til en lille og umiddelbart fredelig provinsby og her må tage kampen op mod de onde kræfter – i skikkelse af blandt andet et farligt fugleskræmsel og et skummelt skyggevæsen – som truer verdens eksistens. På rollelisten er blandt andre Anders W. Berthelsen, Nicolaj Kopernikus, Lars Mikkelsen, Anette Støvelbæk, Lukas Munk Billing, Sara Gaarmann og Lasse Borg.</w:t>
      </w:r>
    </w:p>
    <w:p w:rsidR="006B37E9" w:rsidRPr="006B37E9" w:rsidRDefault="006B37E9" w:rsidP="006B37E9">
      <w:r w:rsidRPr="006B37E9">
        <w:t>Karakterrealis tis k genrefilm</w:t>
      </w:r>
    </w:p>
    <w:p w:rsidR="006B37E9" w:rsidRPr="006B37E9" w:rsidRDefault="006B37E9" w:rsidP="006B37E9">
      <w:r w:rsidRPr="006B37E9">
        <w:t>I begyndelsen havde Nikolaj Arcel ikke lyst til selv at instruere filmen, men ”da vi var færdige med manuskriptet, havde jeg forelsket mig nok i det til, at jeg begyndte at overveje at lave det selv. Efter premieren på Kongekabale, hvor alt gik amok, forelskede jeg mig også i tanken om at lave noget, som ingen forventede, en eventyrfilm, en begejstret, lystfyldt genreting. Pludselig var det det eneste rigtige for mig at gøre – det var også en gammel drøm for mig at lave sådan en film.”</w:t>
      </w:r>
    </w:p>
    <w:p w:rsidR="006B37E9" w:rsidRPr="006B37E9" w:rsidRDefault="006B37E9" w:rsidP="006B37E9">
      <w:r w:rsidRPr="006B37E9">
        <w:t>Arcel er inkarneret Steven Spielberg-fan og som så mange andre fra sin generation – dem på 30-35 år – barn af Star Wars. ”Hele det univers, den æstetik og måde at fortælle historier på, som også kan opleves i Indiana Jones – den er forholdsvis karakterrealistisk, hvis man må være så fræk at sige det. Den er fastholdt i karakterernes realisme, men alligevel fortalt på en eventyrlig måde. Det var vores store inspirationskilde til manuskriptet. Harry Potter og Ringenes Herre har på en måde også banet vejen for den genre.”</w:t>
      </w:r>
    </w:p>
    <w:p w:rsidR="006B37E9" w:rsidRPr="006B37E9" w:rsidRDefault="006B37E9" w:rsidP="006B37E9">
      <w:r w:rsidRPr="006B37E9">
        <w:t>En plotdrevet film</w:t>
      </w:r>
    </w:p>
    <w:p w:rsidR="006B37E9" w:rsidRPr="006B37E9" w:rsidRDefault="006B37E9" w:rsidP="006B37E9">
      <w:r w:rsidRPr="006B37E9">
        <w:t xml:space="preserve">”Ligesom Kongekabale skulle De fortabte sjæles ø være plotdrevet. Karaktererne skulle ikke fylde for meget. De skulle være små elementer i et stort, komplekst spændingsplot. Det er stadigvæk sjovt at gøre på </w:t>
      </w:r>
      <w:r w:rsidRPr="006B37E9">
        <w:lastRenderedPageBreak/>
        <w:t>dansk. Kongekabale var blot det første spæde forsøg på at lave en plotdrevet film, der hele tiden bevæger sig fremad og overrasker.”</w:t>
      </w:r>
    </w:p>
    <w:p w:rsidR="006B37E9" w:rsidRPr="006B37E9" w:rsidRDefault="006B37E9" w:rsidP="006B37E9">
      <w:r w:rsidRPr="006B37E9">
        <w:t>Med De fortabte sjæles ø prøver Arcel at amerikanisere den danske genrefilm uden at miste den danske mentalitet. ”Man kan godt bruge den lystfuldhed, som amerikanerne fortæller med. Man kan ikke komme uden om, at de er absolut de bedste til i verden at lave den slags film,” siger han.</w:t>
      </w:r>
    </w:p>
    <w:p w:rsidR="006B37E9" w:rsidRPr="006B37E9" w:rsidRDefault="006B37E9" w:rsidP="006B37E9">
      <w:r w:rsidRPr="006B37E9">
        <w:t>Filmen skulle have været det, Arcel beskriver som en ”mellembudget-film, hvor vi skulle bruge lidt special effects.” Men det endte med, at han skrev den ene store, effektkrævende scene efter den anden ind i manuskriptet – ”alle mulige vilde stunts, traktorjagt og flyvesekvenser. Jeg tænkte bare, ’fint, det løser en eller anden stakkel billigt.’ Da det viste sig, at jeg selv skulle lave filmen, havde vi balladen, og den voksede sig meget stor.”</w:t>
      </w:r>
    </w:p>
    <w:p w:rsidR="006B37E9" w:rsidRPr="006B37E9" w:rsidRDefault="006B37E9" w:rsidP="006B37E9">
      <w:r w:rsidRPr="006B37E9">
        <w:t>Budgettet endte på ca. 40 millioner danske kroner, og filmen blev finansieret med støtte fra en række skandinaviske institutioner – Det Danske Filminstitut, Film i Väst, Film Fyn, Svenska Filminstitutet – og et par tyske investorer, hvorfor optagelserne også kom til at foregå i både Danmark, Sverige og Tyskland.</w:t>
      </w:r>
    </w:p>
    <w:p w:rsidR="006B37E9" w:rsidRPr="006B37E9" w:rsidRDefault="006B37E9" w:rsidP="006B37E9">
      <w:r w:rsidRPr="006B37E9">
        <w:t>Timing er alt</w:t>
      </w:r>
    </w:p>
    <w:p w:rsidR="006B37E9" w:rsidRPr="006B37E9" w:rsidRDefault="006B37E9" w:rsidP="006B37E9">
      <w:r w:rsidRPr="006B37E9">
        <w:t>Da manuskriptet var færdigt og finansieringen ved at være på plads, tog produceren på De fortabte sjæles ø, Sarita Christensen, kontakt til effektfirmaet Ghost og spurgte direktøren, Jeppe Nygaard Christensen, om ikke han havde lyst til at være effektsupervisor på filmen. Det ville han gerne, og efter at både han og Zentropa måtte erkende, at det blev for dyrt at hyre et udenlandsk selskab til at lave effekterne, blev den del af filmen også lagt i hænderne på Ghost.</w:t>
      </w:r>
    </w:p>
    <w:p w:rsidR="006B37E9" w:rsidRPr="006B37E9" w:rsidRDefault="006B37E9" w:rsidP="006B37E9">
      <w:r w:rsidRPr="006B37E9">
        <w:t>Det har været en udfordrende proces, fortæller Nikolaj Arcel, der var klar over vigtigheden af, at Ghost kom med på filmen så tidligt som muligt og således havde de optimale betingelser for det i forvejen komplicerede og krævende effektarbejde. Ingen havde dog regnet med, at der ville være så mange effektskud i filmen, som der endte med at blive – 623 i alt – og at det derfor kom til at vare så lang tid at klippe den.</w:t>
      </w:r>
    </w:p>
    <w:p w:rsidR="006B37E9" w:rsidRPr="006B37E9" w:rsidRDefault="006B37E9" w:rsidP="006B37E9">
      <w:r w:rsidRPr="006B37E9">
        <w:t>”Man finder ud af, at suspense er en sjov størrelse at arbejde med. Timing er jo alt, og når man ikke har elementerne i billedet i klippeprocessen, fordi de først skal laves i en computer, skal man virkelig være meget skarp,” siger Arcel med henvisning til, at mange scener i filmen er optaget på baggrund af en grøn skærm, og den rigtige baggrund – alt fra et oprørt hav og en uvejrshimmel til uhyggelige fantasivæsener – skabes digitalt og ikke tilføjes, før filmen er klippet færdigt.</w:t>
      </w:r>
    </w:p>
    <w:p w:rsidR="006B37E9" w:rsidRPr="006B37E9" w:rsidRDefault="006B37E9" w:rsidP="006B37E9">
      <w:r w:rsidRPr="006B37E9">
        <w:t>”Men så er det jo fedt, at Ghost er villige til at give os nogle helt grove animationer, så vi i det mindste kan se, at der er et eller andet i billedet, mens vi klipper. Det tager mere end dobbelt så lang tid som at lave en almindelig film. Det var ikke lige gået op for mig, da jeg skulle i gang med optagelserne for to år siden. Det er på grund af effekterne, musikken, lyden.”</w:t>
      </w:r>
    </w:p>
    <w:p w:rsidR="006B37E9" w:rsidRPr="006B37E9" w:rsidRDefault="006B37E9" w:rsidP="006B37E9">
      <w:r w:rsidRPr="006B37E9">
        <w:t>En de taljeorie nteret proces</w:t>
      </w:r>
    </w:p>
    <w:p w:rsidR="006B37E9" w:rsidRPr="006B37E9" w:rsidRDefault="006B37E9" w:rsidP="006B37E9">
      <w:r w:rsidRPr="006B37E9">
        <w:t xml:space="preserve">De fortabte sjæles ø er i høj grad blevet til i Nikolaj Arcels fantasi, og mange af de ting, man ser og hører i filmen, eksisterer ikke i virkeligheden, og derfor er instruktøren nødt til at involvere sig i hver eneste beslutning, der skal tages. ”Det er ikke ligesom på Kongekabale, hvor jeg kunne sige til lydfolkene, ’find ud </w:t>
      </w:r>
      <w:r w:rsidRPr="006B37E9">
        <w:lastRenderedPageBreak/>
        <w:t>af, hvordan der lyder inde på Borgen.’ Jeg kan ikke sige, ’find ud af, hvordan fugleskræmslet lyder.’ Jeg har det hele i hovedet, og derfor har jeg været med i alle processer hele tiden. Jeg har aldrig været så detaljeorienteret før, og det er et kæmpe, kæmpe arbejde.”</w:t>
      </w:r>
    </w:p>
    <w:p w:rsidR="006B37E9" w:rsidRPr="006B37E9" w:rsidRDefault="006B37E9" w:rsidP="006B37E9">
      <w:r w:rsidRPr="006B37E9">
        <w:t>”En gang om ugen står jeg over for et problem, hvor jeg ikke ved, hvad løsningen er,” siger Nikolaj Arcel. ”Det er ofte et eller andet med effekterne. Hvordan virker en effekt? Der er 10 stadier i effektarbejdet. Det første stadie kunne være en tændstikmand, det andet stadie er en mere udbygget model, der laver nogle bevægelser. Jeg skal godkende bevægelserne på stadie tre: Sådan er bevægelserne for det pågældende væsen. Ghost arbejder videre og begynder at putte krop og tekstur på væsenet, og så sker der ofte det, at bevægelserne kommer til at se lidt anderledes ud, end jeg havde forestillet mig – men jeg har godkendt dem, og mine muligheder for at korrigere er begrænsede af tid og penge. Man skal vænne sig til det. Jeg er blevet bedre til at forudse alle de problemer, der måtte opstå senere hen. De har været søde ved mig her på Ghost og givet mig meget mere, end jeg egentlig måtte få. Jeg har ikke godkendt et skud, som jeg ikke har været tilfreds med.”</w:t>
      </w:r>
    </w:p>
    <w:p w:rsidR="006B37E9" w:rsidRPr="006B37E9" w:rsidRDefault="006B37E9" w:rsidP="006B37E9">
      <w:r w:rsidRPr="006B37E9">
        <w:t>70 minutters bombastisk musik</w:t>
      </w:r>
    </w:p>
    <w:p w:rsidR="006B37E9" w:rsidRPr="006B37E9" w:rsidRDefault="006B37E9" w:rsidP="006B37E9">
      <w:r w:rsidRPr="006B37E9">
        <w:t>Nikolaj Arcel glæder sig meget til at se den færdige film i en biograf, og han erkender, at det indimellem i den lange tilblivelsesproces har været svært at holde energien oppe. ”Det kommer i bølger. Jeg ville gerne have lavet min næste film i foråret 2007, og da det gik op for mig, at jeg skulle bruge hver eneste dag i 2006 på De fortabte sjæles ø, og at jeg ikke engang kunne bruge to dage på noget andet, fik jeg en nedtur. Jeg havde allerede brugt et år på filmen og havde ikke noget imod at skulle bruge et halvt år mere, men ’skal jeg virkelig bruge et helt år til!?’”</w:t>
      </w:r>
    </w:p>
    <w:p w:rsidR="006B37E9" w:rsidRPr="006B37E9" w:rsidRDefault="006B37E9" w:rsidP="006B37E9">
      <w:r w:rsidRPr="006B37E9">
        <w:t>Men nu, hvor lyden, effekterne og billederne begynder at lyde og se ud, som de skal, er Arcel oven på igen. ”Et af højdepunkterne var at sætte sig ned i Radiohuset og høre musikken blive spillet af Radiosymfoniorkesteret. 100 mand, der spiller til ens lille billede. Det var en stor oplevelse. Radiosymfoniorkesteret syntes, at det var sjovt, at vi havde en film, der var så ekstremt symfonisk. Det er jo nærmest Wagner’sk. Der er 70 minutters bombastisk musik.”</w:t>
      </w:r>
    </w:p>
    <w:p w:rsidR="006B37E9" w:rsidRPr="006B37E9" w:rsidRDefault="006B37E9" w:rsidP="006B37E9">
      <w:r w:rsidRPr="006B37E9">
        <w:t xml:space="preserve">Musikken er komponeret af engelske Jane Cornish, og inspirationen er ikke mindst kommet fra Spielbergs faste komponist, John Williams. Cornish har tidligere arrangeret musikken til film som Tomb Raider og Big Fish og skrevet musik til enkelte andre, men hun har ikke arbejdet med så stort et score før. ”Jeg har sindssygt høje krav, og jeg var i tvivl, om Jane kunne løfte opgaven,” siger Arcel. ”Men hun har lavet </w:t>
      </w:r>
      <w:proofErr w:type="gramStart"/>
      <w:r w:rsidRPr="006B37E9">
        <w:t>et</w:t>
      </w:r>
      <w:proofErr w:type="gramEnd"/>
      <w:r w:rsidRPr="006B37E9">
        <w:t xml:space="preserve"> skidegodt score. Jeg er dybt imponeret. Det er Hollywood-adventure. Hun har virkelig ramt tonen i De fortabte sjæles ø, og det er en stor gave og styrke til filmen.”</w:t>
      </w:r>
    </w:p>
    <w:p w:rsidR="006B37E9" w:rsidRPr="006B37E9" w:rsidRDefault="006B37E9" w:rsidP="006B37E9">
      <w:r w:rsidRPr="006B37E9">
        <w:t>EN DRØM BLEV TIL VIRKELIGHED</w:t>
      </w:r>
    </w:p>
    <w:p w:rsidR="006B37E9" w:rsidRPr="006B37E9" w:rsidRDefault="006B37E9" w:rsidP="006B37E9">
      <w:r w:rsidRPr="006B37E9">
        <w:t>Det var drømmen om at lave eventyrlige effekter til spillefilm, der fik Jeppe, Martin og Aksel til at forlade Lego og starte eget 3D-effektfirma: Ghost Digital Production House. Siden har Ghost lavet reklamefilm og været underleverandør på store, amerikanske produktioner. Med Nikolaj Arcels De fortabte sjæles ø har de for første gang skullet styre effekterne på en film fra start til slut, og det har været en lærerig proces.</w:t>
      </w:r>
    </w:p>
    <w:p w:rsidR="006B37E9" w:rsidRPr="006B37E9" w:rsidRDefault="006B37E9" w:rsidP="006B37E9">
      <w:r w:rsidRPr="006B37E9">
        <w:t xml:space="preserve">Der arbejdes på højtryk på de 500 kvm fordelt på to etager, som 3D-effektfirmaet Ghost Digital Production House lejer i en kontorbygning på Nørrebro. Det er en kedelig </w:t>
      </w:r>
      <w:smartTag w:uri="urn:schemas-microsoft-com:office:smarttags" w:element="time">
        <w:smartTagPr>
          <w:attr w:name="Minute" w:val="0"/>
          <w:attr w:name="Hour" w:val="14"/>
        </w:smartTagPr>
        <w:r w:rsidRPr="006B37E9">
          <w:t>eftermiddag</w:t>
        </w:r>
      </w:smartTag>
      <w:r w:rsidRPr="006B37E9">
        <w:t xml:space="preserve"> i november, og om ca. 24 timer </w:t>
      </w:r>
      <w:r w:rsidRPr="006B37E9">
        <w:lastRenderedPageBreak/>
        <w:t>skal de være færdige med de digitale, visuelle effekter til Nikolaj Arcels eventyrfilm De fortabte sjæles ø, der med sine 623 effektskud er den mest effekttunge danske film nogensinde. Meget mere omfattende, end folkene bag til at begynde med troede.</w:t>
      </w:r>
    </w:p>
    <w:p w:rsidR="006B37E9" w:rsidRPr="006B37E9" w:rsidRDefault="006B37E9" w:rsidP="006B37E9">
      <w:r w:rsidRPr="006B37E9">
        <w:t>Det er to år siden, at Ghost blev involveret i det 40 millioner kroner dyre projekt, og de seneste 18 måneder har firmaets 39 ansatte arbejdet hårdt for at realisere Arcels visioner. Filmens effektsupervisor, Jeppe Nygaard Christensen, der også er direktør for Ghost, viser rundt i maskinparken og viser klip fra De fortabte sjæles ø og nogle af de reklamefilm, som Ghost har lavet. Og bagefter fortæller han og producer Jesper Waldvogel Rasmussen, der siden 2001 har været ansat til at promovere Ghost i Danmark og resten af verden, om firmaet, der netop har ’landet’ effekt-underleverancer på to store Hollywoodfilm.</w:t>
      </w:r>
    </w:p>
    <w:p w:rsidR="006B37E9" w:rsidRPr="006B37E9" w:rsidRDefault="006B37E9" w:rsidP="006B37E9">
      <w:r w:rsidRPr="006B37E9">
        <w:t>Hårdt arbejde</w:t>
      </w:r>
    </w:p>
    <w:p w:rsidR="006B37E9" w:rsidRPr="006B37E9" w:rsidRDefault="006B37E9" w:rsidP="006B37E9">
      <w:r w:rsidRPr="006B37E9">
        <w:t>Historien om Ghost begyndte i slutningen af 1990’erne i Legos afdeling for computeranimation, hvor Jeppe Nygaard mødte Martin Gårdeler og Aksel Studsgarth, der siden skulle blive hans partnere i Ghost. Alle tre var de lidt trætte af at arbejde med legoklodser og havde en drengedrøm om at levere eventyrlige effekter til reklamefilm og ikke mindst spillefilm. De fik en henvendelse fra Thomas Borch fra Radar Film, der havde fået til opgave at lave visuelle effekter til Åke Sandgrens Dykkerne. ”Havde det ikke været for det projekt, havde vi ikke taget springet,” siger Jeppe Nygaard, der gerne indrømmer, at Martin, Aksel og han ikke var helt klar over, hvad det var, de dengang kastede sig ud i. ”Jeg tror, at hvis vi havde stillet os selv kritiske spørgsmål dengang, havde vi ikke gjort det. Det kom ud af en næsten naiv opfattelse af, at det, vi havde, var noget specielt, og det, vi kunne, måtte folk da simpelthen have brug for.”</w:t>
      </w:r>
    </w:p>
    <w:p w:rsidR="006B37E9" w:rsidRPr="006B37E9" w:rsidRDefault="006B37E9" w:rsidP="006B37E9">
      <w:r w:rsidRPr="006B37E9">
        <w:t>Ghost-drengene arbejdede for Radar Film i seks måneder og fik ironisk nok et stort job for Lego lige bagefter. De skulle lave 3D-animation til en reklamefilm for Bionicle. Det er siden blevet til et næsten fast samarbejde med den danske legetøjsgigant, og reklamefilmene har de seneste seks-syv år udgjort ca. 90 procent af Ghosts samlede, ikke ubetydelige produktion. Men det har været hårdt arbejde at nå så langt, understreger Jeppe Nygaard og Jesper Waldvogel.</w:t>
      </w:r>
    </w:p>
    <w:p w:rsidR="006B37E9" w:rsidRPr="006B37E9" w:rsidRDefault="006B37E9" w:rsidP="006B37E9">
      <w:r w:rsidRPr="006B37E9">
        <w:t>De første jobs</w:t>
      </w:r>
    </w:p>
    <w:p w:rsidR="006B37E9" w:rsidRPr="006B37E9" w:rsidRDefault="006B37E9" w:rsidP="006B37E9">
      <w:r w:rsidRPr="006B37E9">
        <w:t>”Jeg kom til i 2001, fordi vi skulle ud og sælge en vare,” siger Jesper Waldvogel, der tidligere har arbejdet som filmjournalist. ”Min opgave var at finde nogle kunder på et marked, som faktisk ikke var der på det tidspunkt, fordi folk tænkte, at man ikke kunne bruge computergrafik i Danmark. Når vi lavede reklamer i Danmark, skulle det helst foregå i en kiosk eller ved en pølsevogn. Vi måtte bygge et marked op fra bunden, og det var op ad bakke hele vejen. Vi var fem mennesker i Ghost på det tidspunkt, og på grund af økonomien var vi nødt til at afmelde vores avisabonnementer, og vi gjorde selv rent. Den daværende direktør troede, at jobs af samme kaliber som det første Lego-job ville blive ved med automatisk at tikke ind. Det gør sådan noget aldrig, man er nødt til at være derude hele tiden og gøre opmærksom på sig selv.”</w:t>
      </w:r>
    </w:p>
    <w:p w:rsidR="006B37E9" w:rsidRPr="006B37E9" w:rsidRDefault="006B37E9" w:rsidP="006B37E9">
      <w:r w:rsidRPr="006B37E9">
        <w:t>Ghost var meget tæt på at dreje nøglen om, inden de for alvor var kommet i gang. Den daværende direktør havde en idé om at sigte så bredt som muligt og ville have, at Ghost skulle tilbyde alt fra computerspil og 3D-grafik til interaktivt tv. Men kunderne udeblev, og da firmaet skyldte en million kroner i banken og havde 16 ansatte uden noget at lave, måtte man finde på noget nyt.</w:t>
      </w:r>
    </w:p>
    <w:p w:rsidR="006B37E9" w:rsidRPr="006B37E9" w:rsidRDefault="006B37E9" w:rsidP="006B37E9">
      <w:r w:rsidRPr="006B37E9">
        <w:t>En ny strategi</w:t>
      </w:r>
    </w:p>
    <w:p w:rsidR="006B37E9" w:rsidRPr="006B37E9" w:rsidRDefault="006B37E9" w:rsidP="006B37E9">
      <w:r w:rsidRPr="006B37E9">
        <w:lastRenderedPageBreak/>
        <w:t xml:space="preserve">”Vi lavede en ny, mere fokuseret strategi, der gik ud på, </w:t>
      </w:r>
      <w:proofErr w:type="gramStart"/>
      <w:r w:rsidRPr="006B37E9">
        <w:t>at</w:t>
      </w:r>
      <w:proofErr w:type="gramEnd"/>
      <w:r w:rsidRPr="006B37E9">
        <w:t xml:space="preserve"> </w:t>
      </w:r>
      <w:proofErr w:type="gramStart"/>
      <w:r w:rsidRPr="006B37E9">
        <w:t>nu</w:t>
      </w:r>
      <w:proofErr w:type="gramEnd"/>
      <w:r w:rsidRPr="006B37E9">
        <w:t xml:space="preserve"> laver vi 3D-grafik, og så må kunderne selv bestemme, hvad de vil bruge det til,” siger Jeppe Nygaard. ”Den strategi var langt mere troværdig – går jeg ud fra, der begyndte i hvert fald at tikke kunder ind.” Det første job, som Jesper Waldvogel skaffede Ghost, reddede selskabet fra at gå konkurs, fortæller Jeppe. Sammen med Martin og Aksel rejste han til England for at arbejde på en amerikansk spillefilm, Below, og hjemme i Danmark fortsatte Jesper med at opdyrke markedet og finde kunder, hvilket blandt andet resulterede i en opgave for Lego, der skulle løses, da Jeppe og Co. kom hjem fra England.</w:t>
      </w:r>
    </w:p>
    <w:p w:rsidR="006B37E9" w:rsidRPr="006B37E9" w:rsidRDefault="006B37E9" w:rsidP="006B37E9">
      <w:r w:rsidRPr="006B37E9">
        <w:t>”Det lyder som en dårlig historie, men vi var helt ude på kanten,” siger Jesper. ”Jeg tror, at alle virksomheder har været igennem noget lignende. Man skal ikke undervurdere betydningen af at opdyrke markedet og erkende, hvor stort markedet er for 3D-grafik herhjemme. Vi kan godt se, at det er hjemme, at det første smør skal tjenes. Men på sigt er der ingen grund til at lade sig begrænse af geografi. Det gik jo op for os, at efterarbejdet på mange, store amerikanske film bliver lavet i London. Det kan lade sig gøre, fordi man har internettet og kan sende skud hurtigt frem og tilbage.”</w:t>
      </w:r>
    </w:p>
    <w:p w:rsidR="006B37E9" w:rsidRPr="006B37E9" w:rsidRDefault="006B37E9" w:rsidP="006B37E9">
      <w:r w:rsidRPr="006B37E9">
        <w:t>En investering i fremtiden</w:t>
      </w:r>
    </w:p>
    <w:p w:rsidR="006B37E9" w:rsidRPr="006B37E9" w:rsidRDefault="006B37E9" w:rsidP="006B37E9">
      <w:r w:rsidRPr="006B37E9">
        <w:t>Siden har Ghost arbejdet på en lang række reklamefilm – blandt andet Smirnoff, Tivoli, Weekendavisen, Tuborg og Carlsberg – og været underleverandør på store produktioner som Bond-filmen Die Another Day, Tomb Raider og Alien vs. Predator. Det har været lærerigt for firmaet, men trods alt ikke forberedt dem på det store arbejde, der ligger i selv at skulle styre effektarbejdet på en spillefilm fra start til slut. Alligevel tøvede Jeppe Nygaard ikke et sekund, da han blev tilbudt at blive effektsupervisor på De fortabte sjæles ø.</w:t>
      </w:r>
    </w:p>
    <w:p w:rsidR="006B37E9" w:rsidRPr="006B37E9" w:rsidRDefault="006B37E9" w:rsidP="006B37E9">
      <w:r w:rsidRPr="006B37E9">
        <w:t>Det var en drøm, der gik i opfyldelse, siger han. ”Jeg skulle bare læse forordet til manuskriptet, hvor Nikolaj havde skrevet, at ’jeg tager afsæt i de film, jeg har set i min barndom: E.T., Goonierne, Tilbage til fremtiden. ’Nikolaj og jeg er lige gamle (midt i 30’erne, red.) og har samme referencerammer. I Ghost var vi parat til at gøre alt for at få det til at lykkes. Af to årsager: Dels fordi det var så appellerende som projekt, og fordi Nikolaj var så entusiastisk omkring det. Det smitter af, og det har heller ikke været svært at se vores entusiasme omkring det. Men også fordi filmen kunne blive vores visitkort og give os mulighed for at lave mere af den slags.”</w:t>
      </w:r>
    </w:p>
    <w:p w:rsidR="006B37E9" w:rsidRPr="006B37E9" w:rsidRDefault="006B37E9" w:rsidP="006B37E9">
      <w:r w:rsidRPr="006B37E9">
        <w:t>Effektbudgettet på De fortabte sjæles ø har været fire millioner kroner, hvilket umiddelbart lyder af meget, men det er det ikke, siger Jeppe Nygaard, der dog ikke vil ud med, hvor meget det reelt har kostet Ghost at lave effekterne. ”Det er en investering i fremtiden, og vi har sparet op til, at det har kunnet lade sig gøre,” siger han og fortæller så, at Ghost faktisk ender med et komfortabelt overskud i regnskabet for 2006.</w:t>
      </w:r>
    </w:p>
    <w:p w:rsidR="006B37E9" w:rsidRPr="006B37E9" w:rsidRDefault="006B37E9" w:rsidP="006B37E9">
      <w:r w:rsidRPr="006B37E9">
        <w:t>En forudsende instruktør</w:t>
      </w:r>
    </w:p>
    <w:p w:rsidR="006B37E9" w:rsidRPr="006B37E9" w:rsidRDefault="006B37E9" w:rsidP="006B37E9">
      <w:r w:rsidRPr="006B37E9">
        <w:t>”Man kan dele computereffekter i film op i to kategorier, hvor den ene er de usynlige effekter, folk helst ikke skal se – som vi lige har lavet til den norske film, Frittvilt – og så er der de meget synlige effekter, som der er en masse af i f.eks. De fortabte sjæles ø. Der var ikke nogen tvivl om, at vores drøm var at få lov til at lave den slags fantasifulde effekter. Jeg er ikke fortaler for, at der skal laves tusindvis af effektfilm i Danmark, men effekterne udvider instruktørens muligheder for at fortælle en anden historie. Når folk sidder og skriver deres manuskripter, behøver de ikke at lade sig begrænse, men kan tænke fuldstændigt frit.”</w:t>
      </w:r>
    </w:p>
    <w:p w:rsidR="006B37E9" w:rsidRPr="006B37E9" w:rsidRDefault="006B37E9" w:rsidP="006B37E9">
      <w:r w:rsidRPr="006B37E9">
        <w:lastRenderedPageBreak/>
        <w:t>Ghost havde muligheden for at være med i filmen fra begyndelsen og ”fastlægge de effekter, der var nødvendige, hvilke effekter, der kunne laves anderledes, og også være med til at påvirke Nikolaj kreativt,” siger Jeppe. ”’Hvordan får vi så meget effekt som muligt op på lærredet med de penge, der trods alt er til rådighed?’” Det er usædvanligt, at en dansk filminstruktør tænker effekterne ind i sin film så tidligt, som det har været tilfældet med Arcel og De fortabte sjæles ø, mener Jeppe Nygaard.</w:t>
      </w:r>
    </w:p>
    <w:p w:rsidR="006B37E9" w:rsidRPr="006B37E9" w:rsidRDefault="006B37E9" w:rsidP="006B37E9">
      <w:r w:rsidRPr="006B37E9">
        <w:t>”Holdningen har tidligere været den, at effektarbejde hører til i postproduktion. Det er et problem, man tager stilling til, når postproduktionen starter. Og på den måde kommer man til at spænde ben for sig selv. Man har ikke lavet de optimale forhold for effektarbejdet, mens man var i gang med optagelserne. Nikolaj har derimod været meget forudseende, hvad det angår.”</w:t>
      </w:r>
    </w:p>
    <w:p w:rsidR="006B37E9" w:rsidRPr="006B37E9" w:rsidRDefault="006B37E9" w:rsidP="006B37E9">
      <w:proofErr w:type="gramStart"/>
      <w:r w:rsidRPr="006B37E9">
        <w:t>Den</w:t>
      </w:r>
      <w:proofErr w:type="gramEnd"/>
      <w:r w:rsidRPr="006B37E9">
        <w:t xml:space="preserve"> store </w:t>
      </w:r>
      <w:proofErr w:type="gramStart"/>
      <w:r w:rsidRPr="006B37E9">
        <w:t>svende</w:t>
      </w:r>
      <w:proofErr w:type="gramEnd"/>
      <w:r w:rsidRPr="006B37E9">
        <w:t xml:space="preserve"> prøve</w:t>
      </w:r>
    </w:p>
    <w:p w:rsidR="006B37E9" w:rsidRPr="006B37E9" w:rsidRDefault="006B37E9" w:rsidP="006B37E9">
      <w:r w:rsidRPr="006B37E9">
        <w:t xml:space="preserve">Det har været en udfordrende proces for Ghost, fortæller Jeppe og Jesper. ”Vi går fra aldrig at have haft det samlede ansvar for effekterne i en film til at skulle lave 623 effekter på en stor dansk spillefilm,” siger Jeppe. ”Det er også blevet dyrere af, at vi har købt os til en masse erfaring. Vi har opbygget en effektiv infrastruktur, et kæmpe databasesystem, der kan håndtere store mængder af skud og revisioner af skud. Vi kan hele tiden se, hvor et enkelt skud er henne i processen. Når Nikolaj siger, ’lidt mere rødt </w:t>
      </w:r>
      <w:proofErr w:type="gramStart"/>
      <w:r w:rsidRPr="006B37E9">
        <w:t>heroppe,’</w:t>
      </w:r>
      <w:proofErr w:type="gramEnd"/>
      <w:r w:rsidRPr="006B37E9">
        <w:t xml:space="preserve"> så skriver vi det ind og trykker på en knap, og så får alle de mennesker, der sidder og arbejder på det pågældende skud, en e-mail med beskeden om, at Nikolaj har set det, og at han synes det og det.”</w:t>
      </w:r>
    </w:p>
    <w:p w:rsidR="006B37E9" w:rsidRPr="006B37E9" w:rsidRDefault="006B37E9" w:rsidP="006B37E9">
      <w:r w:rsidRPr="006B37E9">
        <w:t>Derfor er Ghost også gearet til at løfte større opgaver i fremtiden, både i Danmark og i udlandet, hvor Ghost er konkurrencedygtige på prisen, fordi deres daglige udgifter er betydeligt lavere end hos de store effekthuse i London. ”Det er ikke en ambition i sig selv at lave film i udlandet, men det er en ambition at få lov til at lave mere af den her slags, fordi det, synes vi, er superfedt, og det tænder vi helt vildt på,” siger Jeppe Nygaard, der også godt er klar over, at det er gennem de spændende opgaver, at Ghost holder fast på de gode effektfolk.</w:t>
      </w:r>
    </w:p>
    <w:p w:rsidR="00DB4B41" w:rsidRPr="006B37E9" w:rsidRDefault="006B37E9">
      <w:r w:rsidRPr="006B37E9">
        <w:t>”Forleden, da jeg sad sammen med Nikolaj og havde sejrsrus over næsten at være færdig med effektarbejdet, sagde jeg til ham, at ’selv om vi har fået de her to Hollywood-produktioner, så får vi dem aldrig under huden på samme måde som De fortabte sjæles ø.’ Jeg tror, at filmen for Nikolaj og i særdeleshed for mig er en slags svendeprøve, hvor vi for første gang får lov til at bevise over for os selv og omverdenen, at noget af den her størrelse virkelig kan lade sig gøre i Danmark.”</w:t>
      </w:r>
    </w:p>
    <w:sectPr w:rsidR="00DB4B41" w:rsidRPr="006B37E9" w:rsidSect="00C80AE9">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7E9"/>
    <w:rsid w:val="000E271C"/>
    <w:rsid w:val="001A460A"/>
    <w:rsid w:val="00282F72"/>
    <w:rsid w:val="003A681C"/>
    <w:rsid w:val="0048207B"/>
    <w:rsid w:val="004B40F5"/>
    <w:rsid w:val="006B37E9"/>
    <w:rsid w:val="007E17E4"/>
    <w:rsid w:val="00C64CF6"/>
    <w:rsid w:val="00C80AE9"/>
    <w:rsid w:val="00C92907"/>
    <w:rsid w:val="00D517C0"/>
    <w:rsid w:val="00DB4B41"/>
    <w:rsid w:val="00DC79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1</Pages>
  <Words>2859</Words>
  <Characters>17440</Characters>
  <Application>Microsoft Office Word</Application>
  <DocSecurity>0</DocSecurity>
  <Lines>145</Lines>
  <Paragraphs>40</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20259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Michael Martinsson</cp:lastModifiedBy>
  <cp:revision>6</cp:revision>
  <dcterms:created xsi:type="dcterms:W3CDTF">2007-04-23T11:42:00Z</dcterms:created>
  <dcterms:modified xsi:type="dcterms:W3CDTF">2010-08-27T10:58:00Z</dcterms:modified>
</cp:coreProperties>
</file>